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EF" w:rsidRPr="005366EF" w:rsidRDefault="005366EF" w:rsidP="00AF7265">
      <w:pPr>
        <w:jc w:val="center"/>
        <w:rPr>
          <w:rFonts w:ascii="Imprint MT Shadow" w:hAnsi="Imprint MT Shadow"/>
          <w:b/>
          <w:color w:val="C00000"/>
          <w:sz w:val="56"/>
          <w:szCs w:val="56"/>
        </w:rPr>
      </w:pPr>
      <w:r w:rsidRPr="005366EF">
        <w:rPr>
          <w:rFonts w:ascii="Imprint MT Shadow" w:hAnsi="Imprint MT Shadow"/>
          <w:b/>
          <w:color w:val="C00000"/>
          <w:sz w:val="56"/>
          <w:szCs w:val="56"/>
        </w:rPr>
        <w:t>Du 19 au 23 avril,</w:t>
      </w:r>
    </w:p>
    <w:p w:rsidR="002E55FA" w:rsidRPr="005366EF" w:rsidRDefault="005366EF" w:rsidP="00AF7265">
      <w:pPr>
        <w:jc w:val="center"/>
        <w:rPr>
          <w:rFonts w:ascii="Imprint MT Shadow" w:hAnsi="Imprint MT Shadow"/>
          <w:b/>
          <w:color w:val="C00000"/>
          <w:sz w:val="56"/>
          <w:szCs w:val="56"/>
        </w:rPr>
      </w:pPr>
      <w:proofErr w:type="gramStart"/>
      <w:r w:rsidRPr="005366EF">
        <w:rPr>
          <w:rFonts w:ascii="Imprint MT Shadow" w:hAnsi="Imprint MT Shadow"/>
          <w:b/>
          <w:color w:val="C00000"/>
          <w:sz w:val="56"/>
          <w:szCs w:val="56"/>
        </w:rPr>
        <w:t>les</w:t>
      </w:r>
      <w:proofErr w:type="gramEnd"/>
      <w:r w:rsidRPr="005366EF">
        <w:rPr>
          <w:rFonts w:ascii="Imprint MT Shadow" w:hAnsi="Imprint MT Shadow"/>
          <w:b/>
          <w:color w:val="C00000"/>
          <w:sz w:val="56"/>
          <w:szCs w:val="56"/>
        </w:rPr>
        <w:t xml:space="preserve"> super-héros débarquent au CDI !</w:t>
      </w:r>
    </w:p>
    <w:p w:rsidR="005366EF" w:rsidRPr="005366EF" w:rsidRDefault="005366EF" w:rsidP="00AF7265">
      <w:pPr>
        <w:jc w:val="center"/>
        <w:rPr>
          <w:rFonts w:ascii="Imprint MT Shadow" w:hAnsi="Imprint MT Shadow"/>
          <w:sz w:val="36"/>
          <w:szCs w:val="36"/>
        </w:rPr>
      </w:pPr>
      <w:r w:rsidRPr="005366EF">
        <w:rPr>
          <w:rFonts w:ascii="Imprint MT Shadow" w:hAnsi="Imprint MT Shadow"/>
          <w:sz w:val="36"/>
          <w:szCs w:val="36"/>
        </w:rPr>
        <w:t>Venez découvrir nos ouvrages de référence,</w:t>
      </w:r>
    </w:p>
    <w:p w:rsidR="005366EF" w:rsidRDefault="005366EF" w:rsidP="00AF7265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  <w:noProof/>
          <w:lang w:eastAsia="fr-FR"/>
        </w:rPr>
        <w:drawing>
          <wp:inline distT="0" distB="0" distL="0" distR="0">
            <wp:extent cx="1329794" cy="1752600"/>
            <wp:effectExtent l="19050" t="0" r="3706" b="0"/>
            <wp:docPr id="3" name="Image 3" descr="\\0801853E-AD\kouakou$\profiles\bureau\Images et logos\Superhéros au ci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0801853E-AD\kouakou$\profiles\bureau\Images et logos\Superhéros au cin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9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358571" cy="2724150"/>
            <wp:effectExtent l="19050" t="0" r="3629" b="0"/>
            <wp:docPr id="11" name="cover0801853e38450" descr="http://images.esidoc.fr/images/electre/large/78a0c7ec85c6be191624e30b28a9b6c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0801853e38450" descr="http://images.esidoc.fr/images/electre/large/78a0c7ec85c6be191624e30b28a9b6c6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92" cy="272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439002" cy="1838325"/>
            <wp:effectExtent l="19050" t="0" r="8798" b="0"/>
            <wp:docPr id="14" name="cover0801853e68172" descr="http://images.esidoc.fr/images/electre/large/590389dcdd3125b8d34c280f658ef3fe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0801853e68172" descr="http://images.esidoc.fr/images/electre/large/590389dcdd3125b8d34c280f658ef3fe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02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EF" w:rsidRPr="005366EF" w:rsidRDefault="00AF7265" w:rsidP="00AF7265">
      <w:pPr>
        <w:jc w:val="center"/>
        <w:rPr>
          <w:rFonts w:ascii="Imprint MT Shadow" w:hAnsi="Imprint MT Shadow"/>
          <w:sz w:val="36"/>
          <w:szCs w:val="36"/>
        </w:rPr>
      </w:pPr>
      <w:r>
        <w:rPr>
          <w:rFonts w:ascii="Imprint MT Shadow" w:hAnsi="Imprint MT Shadow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8270240</wp:posOffset>
            </wp:positionH>
            <wp:positionV relativeFrom="paragraph">
              <wp:posOffset>403225</wp:posOffset>
            </wp:positionV>
            <wp:extent cx="1238250" cy="1685925"/>
            <wp:effectExtent l="19050" t="0" r="0" b="0"/>
            <wp:wrapNone/>
            <wp:docPr id="4" name="Image 4" descr="\\0801853E-AD\kouakou$\profiles\bureau\Images et logos\Walking_D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0801853E-AD\kouakou$\profiles\bureau\Images et logos\Walking_D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6746240</wp:posOffset>
            </wp:positionH>
            <wp:positionV relativeFrom="paragraph">
              <wp:posOffset>298450</wp:posOffset>
            </wp:positionV>
            <wp:extent cx="1276350" cy="1943100"/>
            <wp:effectExtent l="19050" t="0" r="0" b="0"/>
            <wp:wrapNone/>
            <wp:docPr id="8" name="cover0801853e75706" descr="http://images.esidoc.fr/images/electre/large/7b6dddb6c1a532983c9a29f09965f3ec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0801853e75706" descr="http://images.esidoc.fr/images/electre/large/7b6dddb6c1a532983c9a29f09965f3ec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5121455</wp:posOffset>
            </wp:positionH>
            <wp:positionV relativeFrom="paragraph">
              <wp:posOffset>269875</wp:posOffset>
            </wp:positionV>
            <wp:extent cx="1405710" cy="1914525"/>
            <wp:effectExtent l="19050" t="0" r="3990" b="0"/>
            <wp:wrapNone/>
            <wp:docPr id="6" name="Image 2" descr="\\0801853E-AD\kouakou$\profiles\bureau\Images et logos\Saga_to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0801853E-AD\kouakou$\profiles\bureau\Images et logos\Saga_tom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269875</wp:posOffset>
            </wp:positionV>
            <wp:extent cx="1352550" cy="2019300"/>
            <wp:effectExtent l="19050" t="0" r="0" b="0"/>
            <wp:wrapNone/>
            <wp:docPr id="5" name="cover0801853e73706" descr="http://images.esidoc.fr/images/electre/large/f78ca134c22e04cb378ca9f7a713b1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0801853e73706" descr="http://images.esidoc.fr/images/electre/large/f78ca134c22e04cb378ca9f7a713b176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393700</wp:posOffset>
            </wp:positionV>
            <wp:extent cx="1247775" cy="1695450"/>
            <wp:effectExtent l="19050" t="0" r="9525" b="0"/>
            <wp:wrapNone/>
            <wp:docPr id="1" name="Image 1" descr="\\0801853E-AD\kouakou$\profiles\bureau\Images et logos\Ba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801853E-AD\kouakou$\profiles\bureau\Images et logos\Batm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366EF" w:rsidRPr="005366EF">
        <w:rPr>
          <w:rFonts w:ascii="Imprint MT Shadow" w:hAnsi="Imprint MT Shadow"/>
          <w:sz w:val="36"/>
          <w:szCs w:val="36"/>
        </w:rPr>
        <w:t>et</w:t>
      </w:r>
      <w:proofErr w:type="gramEnd"/>
      <w:r w:rsidR="005366EF" w:rsidRPr="005366EF">
        <w:rPr>
          <w:rFonts w:ascii="Imprint MT Shadow" w:hAnsi="Imprint MT Shadow"/>
          <w:sz w:val="36"/>
          <w:szCs w:val="36"/>
        </w:rPr>
        <w:t xml:space="preserve"> la nouveauté de cette rentrée : une sélection de </w:t>
      </w:r>
      <w:r w:rsidR="005366EF" w:rsidRPr="005366EF">
        <w:rPr>
          <w:rFonts w:ascii="Imprint MT Shadow" w:hAnsi="Imprint MT Shadow"/>
          <w:i/>
          <w:sz w:val="36"/>
          <w:szCs w:val="36"/>
        </w:rPr>
        <w:t>comics</w:t>
      </w:r>
      <w:r w:rsidR="005366EF" w:rsidRPr="005366EF">
        <w:rPr>
          <w:rFonts w:ascii="Imprint MT Shadow" w:hAnsi="Imprint MT Shadow"/>
          <w:sz w:val="36"/>
          <w:szCs w:val="36"/>
        </w:rPr>
        <w:t xml:space="preserve"> incontournables, en français ou en V.O !</w:t>
      </w:r>
    </w:p>
    <w:p w:rsidR="005366EF" w:rsidRDefault="005366EF" w:rsidP="00AF7265">
      <w:pPr>
        <w:jc w:val="center"/>
        <w:rPr>
          <w:rFonts w:ascii="Imprint MT Shadow" w:hAnsi="Imprint MT Shadow"/>
        </w:rPr>
      </w:pPr>
    </w:p>
    <w:p w:rsidR="005366EF" w:rsidRDefault="005366EF" w:rsidP="00AF7265">
      <w:pPr>
        <w:jc w:val="center"/>
        <w:rPr>
          <w:rFonts w:ascii="Imprint MT Shadow" w:hAnsi="Imprint MT Shadow"/>
          <w:noProof/>
          <w:lang w:eastAsia="fr-FR"/>
        </w:rPr>
      </w:pPr>
    </w:p>
    <w:p w:rsidR="005366EF" w:rsidRPr="005366EF" w:rsidRDefault="005366EF" w:rsidP="00AF7265">
      <w:pPr>
        <w:jc w:val="center"/>
        <w:rPr>
          <w:rFonts w:ascii="Imprint MT Shadow" w:hAnsi="Imprint MT Shadow"/>
        </w:rPr>
      </w:pPr>
    </w:p>
    <w:sectPr w:rsidR="005366EF" w:rsidRPr="005366EF" w:rsidSect="00AF7265">
      <w:pgSz w:w="16838" w:h="11906" w:orient="landscape"/>
      <w:pgMar w:top="568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6EF"/>
    <w:rsid w:val="002E55FA"/>
    <w:rsid w:val="005366EF"/>
    <w:rsid w:val="005D53A6"/>
    <w:rsid w:val="00AF7265"/>
    <w:rsid w:val="00F9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kouakou</dc:creator>
  <cp:lastModifiedBy>prof</cp:lastModifiedBy>
  <cp:revision>2</cp:revision>
  <dcterms:created xsi:type="dcterms:W3CDTF">2016-09-19T14:32:00Z</dcterms:created>
  <dcterms:modified xsi:type="dcterms:W3CDTF">2016-09-20T04:19:00Z</dcterms:modified>
</cp:coreProperties>
</file>